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9E4B52" w:rsidTr="00BE4285">
        <w:tc>
          <w:tcPr>
            <w:tcW w:w="6487" w:type="dxa"/>
          </w:tcPr>
          <w:p w:rsidR="009E4B52" w:rsidRPr="003139AC" w:rsidRDefault="009E4B52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3418" w:type="dxa"/>
          </w:tcPr>
          <w:p w:rsidR="009E4B52" w:rsidRDefault="009E4B52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9E4B52" w:rsidRDefault="009E4B52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</w:t>
            </w:r>
            <w:r w:rsidR="00831E46">
              <w:rPr>
                <w:rFonts w:ascii="Times New Roman CYR" w:hAnsi="Times New Roman CYR" w:cs="Times New Roman CYR"/>
                <w:sz w:val="26"/>
                <w:szCs w:val="26"/>
              </w:rPr>
              <w:t>отд</w:t>
            </w:r>
            <w:r w:rsidR="002A2112">
              <w:rPr>
                <w:rFonts w:ascii="Times New Roman CYR" w:hAnsi="Times New Roman CYR" w:cs="Times New Roman CYR"/>
                <w:sz w:val="26"/>
                <w:szCs w:val="26"/>
              </w:rPr>
              <w:t>ел</w:t>
            </w:r>
            <w:r w:rsidR="002B46C5">
              <w:rPr>
                <w:rFonts w:ascii="Times New Roman CYR" w:hAnsi="Times New Roman CYR" w:cs="Times New Roman CYR"/>
                <w:sz w:val="26"/>
                <w:szCs w:val="26"/>
              </w:rPr>
              <w:t xml:space="preserve">а управления делами </w:t>
            </w:r>
          </w:p>
          <w:p w:rsidR="002B46C5" w:rsidRDefault="002B46C5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Л.И. Яскина__________</w:t>
            </w:r>
          </w:p>
          <w:p w:rsidR="009E4B52" w:rsidRDefault="009E4B52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«___»___________ 20__ г.</w:t>
            </w:r>
          </w:p>
          <w:p w:rsidR="009E4B52" w:rsidRDefault="009E4B52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9E4B52" w:rsidRDefault="009E4B52" w:rsidP="009E4B52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9E4B52" w:rsidRDefault="009E4B52" w:rsidP="009E4B52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9E4B52" w:rsidRDefault="009E4B52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9E4B52" w:rsidRPr="00831E46" w:rsidRDefault="009E4B52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закупки на поставку </w:t>
      </w:r>
      <w:r w:rsidR="006B2B84">
        <w:rPr>
          <w:rFonts w:ascii="Times New Roman CYR" w:hAnsi="Times New Roman CYR" w:cs="Times New Roman CYR"/>
          <w:sz w:val="26"/>
          <w:szCs w:val="26"/>
        </w:rPr>
        <w:t>мебели</w:t>
      </w:r>
    </w:p>
    <w:p w:rsidR="009E4B52" w:rsidRDefault="009E4B52" w:rsidP="009E4B52">
      <w:pPr>
        <w:autoSpaceDE w:val="0"/>
        <w:autoSpaceDN w:val="0"/>
        <w:adjustRightInd w:val="0"/>
        <w:spacing w:after="0" w:line="240" w:lineRule="auto"/>
        <w:ind w:left="708"/>
        <w:rPr>
          <w:rFonts w:ascii="Times New Roman CYR" w:hAnsi="Times New Roman CYR" w:cs="Times New Roman CYR"/>
          <w:sz w:val="26"/>
          <w:szCs w:val="26"/>
        </w:rPr>
      </w:pPr>
    </w:p>
    <w:p w:rsidR="009E4B52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9E4B52" w:rsidRDefault="00D47587" w:rsidP="009E4B5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1.1 Заказчик: филиал </w:t>
      </w:r>
      <w:r w:rsidR="009E4B52">
        <w:rPr>
          <w:rFonts w:ascii="Times New Roman CYR" w:hAnsi="Times New Roman CYR" w:cs="Times New Roman CYR"/>
          <w:sz w:val="26"/>
          <w:szCs w:val="26"/>
        </w:rPr>
        <w:t>АО «Тываэнерго».</w:t>
      </w:r>
    </w:p>
    <w:p w:rsidR="009E4B52" w:rsidRPr="00831E46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831E46">
        <w:rPr>
          <w:rFonts w:ascii="Times New Roman CYR" w:hAnsi="Times New Roman CYR" w:cs="Times New Roman CYR"/>
          <w:i/>
          <w:sz w:val="26"/>
          <w:szCs w:val="26"/>
        </w:rPr>
        <w:t xml:space="preserve"> </w:t>
      </w:r>
      <w:r w:rsidR="00377EB7">
        <w:rPr>
          <w:rFonts w:ascii="Times New Roman CYR" w:hAnsi="Times New Roman CYR" w:cs="Times New Roman CYR"/>
          <w:sz w:val="26"/>
          <w:szCs w:val="26"/>
        </w:rPr>
        <w:t>п</w:t>
      </w:r>
      <w:r w:rsidR="006B2B84">
        <w:rPr>
          <w:rFonts w:ascii="Times New Roman CYR" w:hAnsi="Times New Roman CYR" w:cs="Times New Roman CYR"/>
          <w:sz w:val="26"/>
          <w:szCs w:val="26"/>
        </w:rPr>
        <w:t>оставка мебели</w:t>
      </w:r>
      <w:r w:rsidR="00831E46">
        <w:rPr>
          <w:rFonts w:ascii="Times New Roman CYR" w:hAnsi="Times New Roman CYR" w:cs="Times New Roman CYR"/>
          <w:sz w:val="26"/>
          <w:szCs w:val="26"/>
        </w:rPr>
        <w:t>.</w:t>
      </w:r>
    </w:p>
    <w:p w:rsidR="009E4B52" w:rsidRDefault="003613F5" w:rsidP="003613F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 </w:t>
      </w:r>
      <w:r w:rsidR="009E4B52"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11785B">
        <w:rPr>
          <w:rFonts w:ascii="Times New Roman CYR" w:hAnsi="Times New Roman CYR" w:cs="Times New Roman CYR"/>
          <w:b/>
          <w:bCs/>
          <w:sz w:val="26"/>
          <w:szCs w:val="26"/>
        </w:rPr>
        <w:t>мебели</w:t>
      </w:r>
      <w:r w:rsidR="009E4B52"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9E4B52" w:rsidRPr="00831E46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Место поставки: </w:t>
      </w:r>
      <w:r w:rsidR="00D47587">
        <w:rPr>
          <w:rFonts w:ascii="Times New Roman CYR" w:hAnsi="Times New Roman CYR" w:cs="Times New Roman CYR"/>
          <w:sz w:val="26"/>
          <w:szCs w:val="26"/>
        </w:rPr>
        <w:t xml:space="preserve">Центральный склад </w:t>
      </w:r>
      <w:r w:rsidRPr="00831E46">
        <w:rPr>
          <w:rFonts w:ascii="Times New Roman CYR" w:hAnsi="Times New Roman CYR" w:cs="Times New Roman CYR"/>
          <w:sz w:val="26"/>
          <w:szCs w:val="26"/>
        </w:rPr>
        <w:t>АО «</w:t>
      </w:r>
      <w:proofErr w:type="spellStart"/>
      <w:r w:rsidRPr="00831E46"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 w:rsidRPr="00831E46">
        <w:rPr>
          <w:rFonts w:ascii="Times New Roman CYR" w:hAnsi="Times New Roman CYR" w:cs="Times New Roman CYR"/>
          <w:sz w:val="26"/>
          <w:szCs w:val="26"/>
        </w:rPr>
        <w:t xml:space="preserve">» 667004 </w:t>
      </w:r>
      <w:proofErr w:type="spellStart"/>
      <w:r w:rsidRPr="00831E46">
        <w:rPr>
          <w:rFonts w:ascii="Times New Roman CYR" w:hAnsi="Times New Roman CYR" w:cs="Times New Roman CYR"/>
          <w:sz w:val="26"/>
          <w:szCs w:val="26"/>
        </w:rPr>
        <w:t>г.Кызыл</w:t>
      </w:r>
      <w:proofErr w:type="spellEnd"/>
      <w:r w:rsidRPr="00831E46">
        <w:rPr>
          <w:rFonts w:ascii="Times New Roman CYR" w:hAnsi="Times New Roman CYR" w:cs="Times New Roman CYR"/>
          <w:sz w:val="26"/>
          <w:szCs w:val="26"/>
        </w:rPr>
        <w:t xml:space="preserve"> ул.Колхозная,2</w:t>
      </w:r>
      <w:r w:rsidR="002D28D4">
        <w:rPr>
          <w:rFonts w:ascii="Times New Roman CYR" w:hAnsi="Times New Roman CYR" w:cs="Times New Roman CYR"/>
          <w:sz w:val="26"/>
          <w:szCs w:val="26"/>
        </w:rPr>
        <w:t>.</w:t>
      </w:r>
    </w:p>
    <w:p w:rsidR="009E4B52" w:rsidRPr="00D764FE" w:rsidRDefault="009E4B52" w:rsidP="00D76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="00D764FE" w:rsidRPr="00D764F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Поставка продукции осуществляется транспортным средством поставщика до склада заказчика.</w:t>
      </w:r>
    </w:p>
    <w:p w:rsidR="009E4B52" w:rsidRDefault="00D764FE" w:rsidP="009E4B5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Упаковка, маркировка</w:t>
      </w:r>
      <w:r w:rsidR="009E4B52">
        <w:rPr>
          <w:rFonts w:ascii="Times New Roman CYR" w:hAnsi="Times New Roman CYR" w:cs="Times New Roman CYR"/>
          <w:sz w:val="26"/>
          <w:szCs w:val="26"/>
        </w:rPr>
        <w:t xml:space="preserve">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</w:t>
      </w:r>
      <w:r>
        <w:rPr>
          <w:rFonts w:ascii="Times New Roman CYR" w:hAnsi="Times New Roman CYR" w:cs="Times New Roman CYR"/>
          <w:sz w:val="26"/>
          <w:szCs w:val="26"/>
        </w:rPr>
        <w:t>16371-2014</w:t>
      </w:r>
      <w:r w:rsidR="009E4B52">
        <w:rPr>
          <w:rFonts w:ascii="Times New Roman CYR" w:hAnsi="Times New Roman CYR" w:cs="Times New Roman CYR"/>
          <w:sz w:val="26"/>
          <w:szCs w:val="26"/>
        </w:rPr>
        <w:t xml:space="preserve"> и др. нормативно-технической документации. Порядок отгрузки, специальные требования к таре и упаковке должны быть определены в договоре на поставку </w:t>
      </w:r>
      <w:r w:rsidR="001C1372">
        <w:rPr>
          <w:rFonts w:ascii="Times New Roman CYR" w:hAnsi="Times New Roman CYR" w:cs="Times New Roman CYR"/>
          <w:sz w:val="26"/>
          <w:szCs w:val="26"/>
        </w:rPr>
        <w:t>продукции</w:t>
      </w:r>
      <w:r w:rsidR="009E4B52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8F15DB" w:rsidRPr="003613F5" w:rsidRDefault="00831E46" w:rsidP="00361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2.3 Срок поставки: 30 </w:t>
      </w:r>
      <w:r w:rsidR="009E4B52">
        <w:rPr>
          <w:rFonts w:ascii="Times New Roman CYR" w:hAnsi="Times New Roman CYR" w:cs="Times New Roman CYR"/>
          <w:sz w:val="26"/>
          <w:szCs w:val="26"/>
        </w:rPr>
        <w:t xml:space="preserve">календарных дней с момента </w:t>
      </w:r>
      <w:r>
        <w:rPr>
          <w:rFonts w:ascii="Times New Roman CYR" w:hAnsi="Times New Roman CYR" w:cs="Times New Roman CYR"/>
          <w:sz w:val="26"/>
          <w:szCs w:val="26"/>
        </w:rPr>
        <w:t>заключения договора на поставку.</w:t>
      </w:r>
    </w:p>
    <w:p w:rsidR="005D3183" w:rsidRDefault="005D3183" w:rsidP="005D3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3. </w:t>
      </w:r>
      <w:r w:rsidR="00CC1218">
        <w:rPr>
          <w:rFonts w:ascii="Times New Roman CYR" w:hAnsi="Times New Roman CYR" w:cs="Times New Roman CYR"/>
          <w:b/>
          <w:bCs/>
          <w:sz w:val="26"/>
          <w:szCs w:val="26"/>
        </w:rPr>
        <w:t>Цена, п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еречен</w:t>
      </w:r>
      <w:r w:rsidR="0021086D">
        <w:rPr>
          <w:rFonts w:ascii="Times New Roman CYR" w:hAnsi="Times New Roman CYR" w:cs="Times New Roman CYR"/>
          <w:b/>
          <w:bCs/>
          <w:sz w:val="26"/>
          <w:szCs w:val="26"/>
        </w:rPr>
        <w:t xml:space="preserve">ь и объемы поставки </w:t>
      </w:r>
      <w:r w:rsidR="007338BB">
        <w:rPr>
          <w:rFonts w:ascii="Times New Roman CYR" w:hAnsi="Times New Roman CYR" w:cs="Times New Roman CYR"/>
          <w:b/>
          <w:sz w:val="26"/>
          <w:szCs w:val="26"/>
        </w:rPr>
        <w:t>мебели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CC1218" w:rsidRPr="00CC1218" w:rsidRDefault="00CC1218" w:rsidP="005D3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sz w:val="26"/>
          <w:szCs w:val="26"/>
        </w:rPr>
      </w:pPr>
      <w:r w:rsidRPr="00CC1218">
        <w:rPr>
          <w:rFonts w:ascii="Times New Roman CYR" w:hAnsi="Times New Roman CYR" w:cs="Times New Roman CYR"/>
          <w:bCs/>
          <w:sz w:val="26"/>
          <w:szCs w:val="26"/>
        </w:rPr>
        <w:t>3.1</w:t>
      </w:r>
      <w:r>
        <w:rPr>
          <w:rFonts w:ascii="Times New Roman CYR" w:hAnsi="Times New Roman CYR" w:cs="Times New Roman CYR"/>
          <w:bCs/>
          <w:sz w:val="26"/>
          <w:szCs w:val="26"/>
        </w:rPr>
        <w:t xml:space="preserve"> </w:t>
      </w:r>
      <w:r w:rsidRPr="00CC1218">
        <w:rPr>
          <w:rFonts w:ascii="Times New Roman CYR" w:hAnsi="Times New Roman CYR" w:cs="Times New Roman CYR"/>
          <w:bCs/>
          <w:sz w:val="26"/>
          <w:szCs w:val="26"/>
        </w:rPr>
        <w:t xml:space="preserve">Цена, перечень и объемы поставки </w:t>
      </w:r>
      <w:r>
        <w:rPr>
          <w:rFonts w:ascii="Times New Roman CYR" w:hAnsi="Times New Roman CYR" w:cs="Times New Roman CYR"/>
          <w:sz w:val="26"/>
          <w:szCs w:val="26"/>
        </w:rPr>
        <w:t>указаны в приложении 1.</w:t>
      </w:r>
    </w:p>
    <w:p w:rsidR="00EB57B8" w:rsidRPr="003613F5" w:rsidRDefault="00CC1218" w:rsidP="003613F5">
      <w:pPr>
        <w:shd w:val="clear" w:color="auto" w:fill="FFFFFF"/>
        <w:tabs>
          <w:tab w:val="left" w:pos="709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 w:rsidRPr="00CC121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3.2</w:t>
      </w:r>
      <w:r w:rsidR="008F15DB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  <w:r w:rsidRPr="00CC121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Цена продукции включает в себя: все налоги, сборы, отчисления и другие платежи, включая таможенные платежи и</w:t>
      </w:r>
      <w:r w:rsidRPr="00CC12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C121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сборы, расходы на транспортировку продукции до места поставки и ее разгрузку, стоимость тары и упаковки, гарантийные обязательства</w:t>
      </w:r>
      <w:r w:rsidR="003613F5"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</w:p>
    <w:p w:rsidR="009E4B52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4. Общие требования к поставляемой продукции.</w:t>
      </w:r>
    </w:p>
    <w:p w:rsidR="009E4B52" w:rsidRDefault="00FB7F04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4.1</w:t>
      </w:r>
      <w:r w:rsidR="009E4B52">
        <w:rPr>
          <w:rFonts w:ascii="Times New Roman CYR" w:hAnsi="Times New Roman CYR" w:cs="Times New Roman CYR"/>
          <w:sz w:val="26"/>
          <w:szCs w:val="26"/>
        </w:rPr>
        <w:t xml:space="preserve"> Поставляемая продукция должна быть изготовлена в год поставки или предшествующий ему</w:t>
      </w:r>
      <w:r w:rsidR="008F15DB">
        <w:rPr>
          <w:rFonts w:ascii="Times New Roman CYR" w:hAnsi="Times New Roman CYR" w:cs="Times New Roman CYR"/>
          <w:sz w:val="26"/>
          <w:szCs w:val="26"/>
        </w:rPr>
        <w:t>.</w:t>
      </w:r>
    </w:p>
    <w:p w:rsidR="008F15DB" w:rsidRDefault="00FB7F04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4.2</w:t>
      </w:r>
      <w:r w:rsidR="008F15D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8F15DB" w:rsidRPr="0035573D">
        <w:rPr>
          <w:rFonts w:ascii="Times New Roman CYR" w:eastAsia="Times New Roman" w:hAnsi="Times New Roman CYR" w:cs="Times New Roman CYR"/>
          <w:sz w:val="26"/>
          <w:szCs w:val="26"/>
        </w:rPr>
        <w:t>Продукция должн</w:t>
      </w:r>
      <w:r w:rsidR="008F15DB">
        <w:rPr>
          <w:rFonts w:ascii="Times New Roman CYR" w:eastAsia="Times New Roman" w:hAnsi="Times New Roman CYR" w:cs="Times New Roman CYR"/>
          <w:sz w:val="26"/>
          <w:szCs w:val="26"/>
        </w:rPr>
        <w:t>а быть ранее не использованной, и не подверженная ремонту или восстановлению.</w:t>
      </w:r>
    </w:p>
    <w:p w:rsidR="008F15DB" w:rsidRDefault="00FB7F04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4.3</w:t>
      </w:r>
      <w:r w:rsidR="008F15DB">
        <w:rPr>
          <w:rFonts w:ascii="Times New Roman CYR" w:eastAsia="Times New Roman" w:hAnsi="Times New Roman CYR" w:cs="Times New Roman CYR"/>
          <w:sz w:val="26"/>
          <w:szCs w:val="26"/>
        </w:rPr>
        <w:t xml:space="preserve">  Продукция должна иметь сертификаты соответствия ГОСТ Р.</w:t>
      </w:r>
    </w:p>
    <w:p w:rsidR="008F15DB" w:rsidRPr="008F15DB" w:rsidRDefault="00FB7F04" w:rsidP="008F15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4.4</w:t>
      </w:r>
      <w:r w:rsidR="008F15D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8F15DB" w:rsidRPr="008F15DB"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 w:rsidR="008F15DB" w:rsidRPr="008F15DB">
        <w:rPr>
          <w:rFonts w:ascii="Times New Roman CYR" w:eastAsia="Times New Roman" w:hAnsi="Times New Roman CYR" w:cs="Times New Roman CYR"/>
          <w:i/>
          <w:sz w:val="26"/>
          <w:szCs w:val="26"/>
        </w:rPr>
        <w:t xml:space="preserve"> </w:t>
      </w:r>
      <w:r w:rsidR="008F15DB" w:rsidRPr="008F15DB">
        <w:rPr>
          <w:rFonts w:ascii="Times New Roman CYR" w:eastAsia="Times New Roman" w:hAnsi="Times New Roman CYR" w:cs="Times New Roman CYR"/>
          <w:sz w:val="26"/>
          <w:szCs w:val="26"/>
        </w:rPr>
        <w:t>наименование изготовителя</w:t>
      </w:r>
      <w:r w:rsidR="008F15DB" w:rsidRPr="008F15DB">
        <w:rPr>
          <w:rFonts w:ascii="Times New Roman CYR" w:eastAsia="Times New Roman" w:hAnsi="Times New Roman CYR" w:cs="Times New Roman CYR"/>
          <w:i/>
          <w:sz w:val="26"/>
          <w:szCs w:val="26"/>
        </w:rPr>
        <w:t xml:space="preserve">, </w:t>
      </w:r>
      <w:r w:rsidR="008F15DB" w:rsidRPr="008F15DB">
        <w:rPr>
          <w:rFonts w:ascii="Times New Roman CYR" w:eastAsia="Times New Roman" w:hAnsi="Times New Roman CYR" w:cs="Times New Roman CYR"/>
          <w:sz w:val="26"/>
          <w:szCs w:val="26"/>
        </w:rPr>
        <w:t>номер партии, дата изготовления, срок годности, дата выпуска, состав и т.д.</w:t>
      </w:r>
    </w:p>
    <w:p w:rsidR="008F15DB" w:rsidRDefault="008F15DB" w:rsidP="008F15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F15DB"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9E4B52" w:rsidRPr="003613F5" w:rsidRDefault="00FB7F04" w:rsidP="00361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B7F04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4.5 Продукция должна обеспечиваться необходимой технической документацией на русском языке: паспорт изделия, инструкция по эксплуатации.</w:t>
      </w:r>
    </w:p>
    <w:p w:rsidR="009E4B52" w:rsidRPr="004E5B1C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4E5B1C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9E4B52" w:rsidRPr="004E5B1C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E5B1C">
        <w:rPr>
          <w:rFonts w:ascii="Times New Roman CYR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FB7F04" w:rsidRPr="00FB7F04" w:rsidRDefault="00FB7F04" w:rsidP="00FB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B7F04">
        <w:rPr>
          <w:rFonts w:ascii="Times New Roman CYR" w:eastAsia="Times New Roman" w:hAnsi="Times New Roman CYR" w:cs="Times New Roman CYR"/>
          <w:sz w:val="26"/>
          <w:szCs w:val="26"/>
        </w:rPr>
        <w:t xml:space="preserve">5.1 Сертификаты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согласно пункту 4.4</w:t>
      </w:r>
      <w:r w:rsidRPr="00FB7F04">
        <w:rPr>
          <w:rFonts w:ascii="Times New Roman CYR" w:eastAsia="Times New Roman" w:hAnsi="Times New Roman CYR" w:cs="Times New Roman CYR"/>
          <w:sz w:val="26"/>
          <w:szCs w:val="26"/>
        </w:rPr>
        <w:t xml:space="preserve"> настоящего ТЗ. </w:t>
      </w:r>
    </w:p>
    <w:p w:rsidR="00FB7F04" w:rsidRPr="00FB7F04" w:rsidRDefault="00FB7F04" w:rsidP="00FB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B7F04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FB7F04">
        <w:rPr>
          <w:rFonts w:ascii="Times New Roman CYR" w:eastAsia="Times New Roman" w:hAnsi="Times New Roman CYR" w:cs="Times New Roman CYR"/>
          <w:i/>
          <w:sz w:val="26"/>
          <w:szCs w:val="26"/>
        </w:rPr>
        <w:t xml:space="preserve"> </w:t>
      </w:r>
      <w:r w:rsidRPr="00FB7F04">
        <w:rPr>
          <w:rFonts w:ascii="Times New Roman CYR" w:eastAsia="Times New Roman" w:hAnsi="Times New Roman CYR" w:cs="Times New Roman CYR"/>
          <w:sz w:val="26"/>
          <w:szCs w:val="26"/>
        </w:rPr>
        <w:t xml:space="preserve">Документальное подтверждение производителем срока службы и гарантии. </w:t>
      </w:r>
    </w:p>
    <w:p w:rsidR="009E4B52" w:rsidRPr="003613F5" w:rsidRDefault="00FB7F04" w:rsidP="00361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</w:pPr>
      <w:r w:rsidRPr="00FB7F04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9E4B52" w:rsidRPr="004E5B1C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 w:rsidRPr="004E5B1C">
        <w:rPr>
          <w:rFonts w:ascii="Times New Roman CYR" w:hAnsi="Times New Roman CYR" w:cs="Times New Roman CYR"/>
          <w:b/>
          <w:sz w:val="26"/>
          <w:szCs w:val="26"/>
        </w:rPr>
        <w:t>6. Гарантийные обязательства.</w:t>
      </w:r>
    </w:p>
    <w:p w:rsidR="009E4B52" w:rsidRPr="003613F5" w:rsidRDefault="00045851" w:rsidP="00361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5851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9E4B52" w:rsidRDefault="009E4B52" w:rsidP="009E4B5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7. Правила приемки </w:t>
      </w:r>
      <w:r w:rsidR="00045851">
        <w:rPr>
          <w:rFonts w:ascii="Times New Roman" w:hAnsi="Times New Roman"/>
          <w:b/>
          <w:bCs/>
          <w:sz w:val="26"/>
          <w:szCs w:val="26"/>
        </w:rPr>
        <w:t>продукции</w:t>
      </w:r>
      <w:r>
        <w:rPr>
          <w:rFonts w:ascii="Times New Roman" w:hAnsi="Times New Roman"/>
          <w:b/>
          <w:bCs/>
          <w:sz w:val="26"/>
          <w:szCs w:val="26"/>
        </w:rPr>
        <w:t>.</w:t>
      </w:r>
    </w:p>
    <w:p w:rsidR="0011785B" w:rsidRPr="0011785B" w:rsidRDefault="0011785B" w:rsidP="0011785B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85B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Вся поставляемая продукция проходит входной контроль, осуществляемый представителями филиала АО «Тываэнерго» с представителем участника</w:t>
      </w:r>
      <w:r w:rsidRPr="0011785B"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 xml:space="preserve"> </w:t>
      </w:r>
      <w:r w:rsidRPr="0011785B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получении на склад.</w:t>
      </w:r>
    </w:p>
    <w:p w:rsidR="0011785B" w:rsidRPr="0011785B" w:rsidRDefault="0011785B" w:rsidP="001178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85B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11785B" w:rsidRPr="0011785B" w:rsidRDefault="0011785B" w:rsidP="001178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85B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11785B" w:rsidRPr="0011785B" w:rsidRDefault="0011785B" w:rsidP="001178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85B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 w:rsidRPr="001178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1785B" w:rsidRPr="0011785B" w:rsidRDefault="0011785B" w:rsidP="001178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85B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</w:t>
      </w:r>
      <w:r w:rsidR="002D28D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внешний осмотр тары и упаковки;</w:t>
      </w:r>
      <w:r w:rsidRPr="001178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1785B" w:rsidRPr="0011785B" w:rsidRDefault="0011785B" w:rsidP="001178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85B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1178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1785B" w:rsidRPr="0011785B" w:rsidRDefault="0011785B" w:rsidP="001178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85B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  <w:r w:rsidRPr="001178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785B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1178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785B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1178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1785B" w:rsidRDefault="0011785B" w:rsidP="0011785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85B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1178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4406" w:rsidRDefault="001E4406" w:rsidP="0011785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4406" w:rsidRDefault="001E4406" w:rsidP="0011785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4406" w:rsidRDefault="001E4406" w:rsidP="0011785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4406" w:rsidRPr="0011785B" w:rsidRDefault="001E4406" w:rsidP="0011785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134"/>
        <w:gridCol w:w="2268"/>
      </w:tblGrid>
      <w:tr w:rsidR="0011785B" w:rsidRPr="0011785B" w:rsidTr="005851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1785B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1785B"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1785B"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1785B"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1785B"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11785B" w:rsidRPr="0011785B" w:rsidTr="005851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1785B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1785B">
              <w:rPr>
                <w:rFonts w:ascii="Times New Roman CYR" w:hAnsi="Times New Roman CYR" w:cs="Times New Roman CYR"/>
                <w:sz w:val="24"/>
                <w:szCs w:val="24"/>
              </w:rPr>
              <w:t>Начальник управления контроля плановых смет и цен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1785B">
              <w:rPr>
                <w:rFonts w:ascii="Times New Roman CYR" w:hAnsi="Times New Roman CYR" w:cs="Times New Roman CYR"/>
                <w:sz w:val="24"/>
                <w:szCs w:val="24"/>
              </w:rPr>
              <w:t>Егоров Георгий Анатольевич</w:t>
            </w:r>
          </w:p>
        </w:tc>
      </w:tr>
      <w:tr w:rsidR="0011785B" w:rsidRPr="0011785B" w:rsidTr="005851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1785B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1785B">
              <w:rPr>
                <w:rFonts w:ascii="Times New Roman CYR" w:hAnsi="Times New Roman CYR" w:cs="Times New Roman CYR"/>
                <w:sz w:val="24"/>
                <w:szCs w:val="24"/>
              </w:rPr>
              <w:t>Начальник административно-ресурсного обеспечения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1785B">
              <w:rPr>
                <w:rFonts w:ascii="Times New Roman CYR" w:hAnsi="Times New Roman CYR" w:cs="Times New Roman CYR"/>
                <w:sz w:val="24"/>
                <w:szCs w:val="24"/>
              </w:rPr>
              <w:t>Герасимов Виталий Сергеевич</w:t>
            </w:r>
          </w:p>
        </w:tc>
      </w:tr>
      <w:tr w:rsidR="0011785B" w:rsidRPr="0011785B" w:rsidTr="005851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1785B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1785B">
              <w:rPr>
                <w:rFonts w:ascii="Times New Roman CYR" w:hAnsi="Times New Roman CYR" w:cs="Times New Roman CYR"/>
                <w:sz w:val="24"/>
                <w:szCs w:val="24"/>
              </w:rPr>
              <w:t>Начальник департамента логистики и МТО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1785B">
              <w:rPr>
                <w:rFonts w:ascii="Times New Roman CYR" w:hAnsi="Times New Roman CYR" w:cs="Times New Roman CYR"/>
                <w:sz w:val="24"/>
                <w:szCs w:val="24"/>
              </w:rPr>
              <w:t>Кузнецова Алена Юрьевна</w:t>
            </w:r>
          </w:p>
        </w:tc>
      </w:tr>
      <w:tr w:rsidR="0011785B" w:rsidRPr="0011785B" w:rsidTr="005851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1785B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1785B">
              <w:rPr>
                <w:rFonts w:ascii="Times New Roman CYR" w:hAnsi="Times New Roman CYR" w:cs="Times New Roman CYR"/>
                <w:sz w:val="24"/>
                <w:szCs w:val="24"/>
              </w:rPr>
              <w:t>Начальник ОУД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85B" w:rsidRPr="0011785B" w:rsidRDefault="0011785B" w:rsidP="0011785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1785B">
              <w:rPr>
                <w:rFonts w:ascii="Times New Roman CYR" w:hAnsi="Times New Roman CYR" w:cs="Times New Roman CYR"/>
                <w:sz w:val="24"/>
                <w:szCs w:val="24"/>
              </w:rPr>
              <w:t>Яскина Людмила Ивановна</w:t>
            </w:r>
          </w:p>
        </w:tc>
      </w:tr>
    </w:tbl>
    <w:p w:rsidR="009E4B52" w:rsidRDefault="009E4B52" w:rsidP="003613F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bookmarkStart w:id="0" w:name="_GoBack"/>
      <w:bookmarkEnd w:id="0"/>
    </w:p>
    <w:p w:rsidR="00AA6DAC" w:rsidRDefault="00AA6DAC" w:rsidP="00AA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E4B52" w:rsidRDefault="009E4B52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E4B52" w:rsidRDefault="009E4B52" w:rsidP="009E4B5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5D3183" w:rsidRDefault="005D3183" w:rsidP="005D3183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sectPr w:rsidR="005D3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07775"/>
    <w:multiLevelType w:val="multilevel"/>
    <w:tmpl w:val="4C1088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130"/>
        </w:tabs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45935E28"/>
    <w:multiLevelType w:val="multilevel"/>
    <w:tmpl w:val="CA28DE5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0" w:hanging="1800"/>
      </w:pPr>
      <w:rPr>
        <w:rFonts w:hint="default"/>
      </w:rPr>
    </w:lvl>
  </w:abstractNum>
  <w:abstractNum w:abstractNumId="2">
    <w:nsid w:val="5D7F2E62"/>
    <w:multiLevelType w:val="multilevel"/>
    <w:tmpl w:val="49BAD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83"/>
    <w:rsid w:val="00022816"/>
    <w:rsid w:val="00026CA0"/>
    <w:rsid w:val="00045851"/>
    <w:rsid w:val="00045EF6"/>
    <w:rsid w:val="000463BF"/>
    <w:rsid w:val="00054E8E"/>
    <w:rsid w:val="00071B16"/>
    <w:rsid w:val="00072207"/>
    <w:rsid w:val="000C7373"/>
    <w:rsid w:val="000D0F3B"/>
    <w:rsid w:val="000D4AB5"/>
    <w:rsid w:val="00100C5E"/>
    <w:rsid w:val="00114DDD"/>
    <w:rsid w:val="0011785B"/>
    <w:rsid w:val="0012345F"/>
    <w:rsid w:val="00123ACC"/>
    <w:rsid w:val="00130ADE"/>
    <w:rsid w:val="001572BC"/>
    <w:rsid w:val="00180009"/>
    <w:rsid w:val="00183F85"/>
    <w:rsid w:val="00192126"/>
    <w:rsid w:val="001A4330"/>
    <w:rsid w:val="001A786E"/>
    <w:rsid w:val="001C1372"/>
    <w:rsid w:val="001C589E"/>
    <w:rsid w:val="001C7BD7"/>
    <w:rsid w:val="001E322C"/>
    <w:rsid w:val="001E4406"/>
    <w:rsid w:val="001E667E"/>
    <w:rsid w:val="001F3AF8"/>
    <w:rsid w:val="001F774A"/>
    <w:rsid w:val="0020219E"/>
    <w:rsid w:val="0021086D"/>
    <w:rsid w:val="002345C9"/>
    <w:rsid w:val="00237029"/>
    <w:rsid w:val="002578C8"/>
    <w:rsid w:val="002975ED"/>
    <w:rsid w:val="002A2112"/>
    <w:rsid w:val="002B278C"/>
    <w:rsid w:val="002B46C5"/>
    <w:rsid w:val="002B5F9F"/>
    <w:rsid w:val="002C0871"/>
    <w:rsid w:val="002D28D4"/>
    <w:rsid w:val="002F5FA3"/>
    <w:rsid w:val="00304E56"/>
    <w:rsid w:val="00311DCD"/>
    <w:rsid w:val="003322E8"/>
    <w:rsid w:val="00344BB2"/>
    <w:rsid w:val="00356D09"/>
    <w:rsid w:val="003613F5"/>
    <w:rsid w:val="00363ADF"/>
    <w:rsid w:val="00366206"/>
    <w:rsid w:val="00377EB7"/>
    <w:rsid w:val="00383C42"/>
    <w:rsid w:val="003B4394"/>
    <w:rsid w:val="003B49E0"/>
    <w:rsid w:val="004039B4"/>
    <w:rsid w:val="00447988"/>
    <w:rsid w:val="00447AC0"/>
    <w:rsid w:val="00454BD5"/>
    <w:rsid w:val="00456ED0"/>
    <w:rsid w:val="00460A05"/>
    <w:rsid w:val="00461C02"/>
    <w:rsid w:val="00462034"/>
    <w:rsid w:val="00463EE6"/>
    <w:rsid w:val="00472A5C"/>
    <w:rsid w:val="0047547A"/>
    <w:rsid w:val="00475810"/>
    <w:rsid w:val="00477D76"/>
    <w:rsid w:val="004931FA"/>
    <w:rsid w:val="004969E5"/>
    <w:rsid w:val="004A12E8"/>
    <w:rsid w:val="004A1D56"/>
    <w:rsid w:val="004A2EB5"/>
    <w:rsid w:val="004A3BE0"/>
    <w:rsid w:val="004A75D9"/>
    <w:rsid w:val="004B3D02"/>
    <w:rsid w:val="004C2A18"/>
    <w:rsid w:val="004C7802"/>
    <w:rsid w:val="004C7960"/>
    <w:rsid w:val="004E3296"/>
    <w:rsid w:val="004E6148"/>
    <w:rsid w:val="004E77A0"/>
    <w:rsid w:val="004F2747"/>
    <w:rsid w:val="004F5CEF"/>
    <w:rsid w:val="00520172"/>
    <w:rsid w:val="00524D81"/>
    <w:rsid w:val="00553356"/>
    <w:rsid w:val="00562DE9"/>
    <w:rsid w:val="005809D3"/>
    <w:rsid w:val="0058546A"/>
    <w:rsid w:val="005900CF"/>
    <w:rsid w:val="00595BF2"/>
    <w:rsid w:val="00595C79"/>
    <w:rsid w:val="005A12DB"/>
    <w:rsid w:val="005A51FC"/>
    <w:rsid w:val="005B09C1"/>
    <w:rsid w:val="005B5BE2"/>
    <w:rsid w:val="005C1E63"/>
    <w:rsid w:val="005D0340"/>
    <w:rsid w:val="005D3183"/>
    <w:rsid w:val="006221D9"/>
    <w:rsid w:val="006228A2"/>
    <w:rsid w:val="00623B6F"/>
    <w:rsid w:val="00624BBF"/>
    <w:rsid w:val="0062747A"/>
    <w:rsid w:val="00631B25"/>
    <w:rsid w:val="00641D10"/>
    <w:rsid w:val="00652C8D"/>
    <w:rsid w:val="006601AF"/>
    <w:rsid w:val="00671864"/>
    <w:rsid w:val="006847E3"/>
    <w:rsid w:val="00684F04"/>
    <w:rsid w:val="006B2B84"/>
    <w:rsid w:val="006C0928"/>
    <w:rsid w:val="006D0948"/>
    <w:rsid w:val="006D4ABF"/>
    <w:rsid w:val="006D5B85"/>
    <w:rsid w:val="006E7281"/>
    <w:rsid w:val="006F77A3"/>
    <w:rsid w:val="00713815"/>
    <w:rsid w:val="00720858"/>
    <w:rsid w:val="0073060B"/>
    <w:rsid w:val="007338BB"/>
    <w:rsid w:val="00737A62"/>
    <w:rsid w:val="00774B25"/>
    <w:rsid w:val="00793627"/>
    <w:rsid w:val="007A079F"/>
    <w:rsid w:val="007A7FD9"/>
    <w:rsid w:val="007C51B6"/>
    <w:rsid w:val="007C6276"/>
    <w:rsid w:val="007D136E"/>
    <w:rsid w:val="007E1DA7"/>
    <w:rsid w:val="007E4F87"/>
    <w:rsid w:val="007F49A3"/>
    <w:rsid w:val="007F6870"/>
    <w:rsid w:val="00821466"/>
    <w:rsid w:val="00831E46"/>
    <w:rsid w:val="00855DD2"/>
    <w:rsid w:val="00875BA8"/>
    <w:rsid w:val="00885BAE"/>
    <w:rsid w:val="008B49AD"/>
    <w:rsid w:val="008D72F5"/>
    <w:rsid w:val="008F076E"/>
    <w:rsid w:val="008F15DB"/>
    <w:rsid w:val="0090074A"/>
    <w:rsid w:val="00904D84"/>
    <w:rsid w:val="009358C8"/>
    <w:rsid w:val="009608F0"/>
    <w:rsid w:val="00986E6E"/>
    <w:rsid w:val="009873DC"/>
    <w:rsid w:val="009A043E"/>
    <w:rsid w:val="009A0493"/>
    <w:rsid w:val="009A2C38"/>
    <w:rsid w:val="009B0CCD"/>
    <w:rsid w:val="009C31A9"/>
    <w:rsid w:val="009E4B52"/>
    <w:rsid w:val="00A0407A"/>
    <w:rsid w:val="00A10FC9"/>
    <w:rsid w:val="00A244B1"/>
    <w:rsid w:val="00A616A0"/>
    <w:rsid w:val="00A616E9"/>
    <w:rsid w:val="00A81428"/>
    <w:rsid w:val="00AA6DAC"/>
    <w:rsid w:val="00AB485A"/>
    <w:rsid w:val="00AC4791"/>
    <w:rsid w:val="00AE5F90"/>
    <w:rsid w:val="00B0144A"/>
    <w:rsid w:val="00B1083B"/>
    <w:rsid w:val="00B22DED"/>
    <w:rsid w:val="00B27F8A"/>
    <w:rsid w:val="00B40F4B"/>
    <w:rsid w:val="00B528B0"/>
    <w:rsid w:val="00B91C4D"/>
    <w:rsid w:val="00B92065"/>
    <w:rsid w:val="00BA5A5A"/>
    <w:rsid w:val="00BB1535"/>
    <w:rsid w:val="00BD433A"/>
    <w:rsid w:val="00BE4285"/>
    <w:rsid w:val="00C12B57"/>
    <w:rsid w:val="00C36A7C"/>
    <w:rsid w:val="00C42C19"/>
    <w:rsid w:val="00C443E4"/>
    <w:rsid w:val="00C4511C"/>
    <w:rsid w:val="00C66F8A"/>
    <w:rsid w:val="00C7495A"/>
    <w:rsid w:val="00C75C99"/>
    <w:rsid w:val="00C94024"/>
    <w:rsid w:val="00CA4B5E"/>
    <w:rsid w:val="00CC1218"/>
    <w:rsid w:val="00CC38C1"/>
    <w:rsid w:val="00CF1B87"/>
    <w:rsid w:val="00CF46E5"/>
    <w:rsid w:val="00D300C5"/>
    <w:rsid w:val="00D47587"/>
    <w:rsid w:val="00D764FE"/>
    <w:rsid w:val="00D76F4C"/>
    <w:rsid w:val="00D86B09"/>
    <w:rsid w:val="00D86CD5"/>
    <w:rsid w:val="00D97BC8"/>
    <w:rsid w:val="00DB5ECB"/>
    <w:rsid w:val="00DC08ED"/>
    <w:rsid w:val="00DD34CB"/>
    <w:rsid w:val="00DD7B59"/>
    <w:rsid w:val="00DE42F2"/>
    <w:rsid w:val="00DF3894"/>
    <w:rsid w:val="00DF48C7"/>
    <w:rsid w:val="00E0195F"/>
    <w:rsid w:val="00E15B99"/>
    <w:rsid w:val="00E21680"/>
    <w:rsid w:val="00E23804"/>
    <w:rsid w:val="00E363FC"/>
    <w:rsid w:val="00E55A3F"/>
    <w:rsid w:val="00E77B1C"/>
    <w:rsid w:val="00E85646"/>
    <w:rsid w:val="00E859E8"/>
    <w:rsid w:val="00EB57B8"/>
    <w:rsid w:val="00EB5C40"/>
    <w:rsid w:val="00EB5ED4"/>
    <w:rsid w:val="00EE1F77"/>
    <w:rsid w:val="00EF5D6B"/>
    <w:rsid w:val="00EF791D"/>
    <w:rsid w:val="00F0659C"/>
    <w:rsid w:val="00F07604"/>
    <w:rsid w:val="00F11F6A"/>
    <w:rsid w:val="00F2262D"/>
    <w:rsid w:val="00F24D77"/>
    <w:rsid w:val="00F62473"/>
    <w:rsid w:val="00F72AC5"/>
    <w:rsid w:val="00F82997"/>
    <w:rsid w:val="00FB34B6"/>
    <w:rsid w:val="00FB636E"/>
    <w:rsid w:val="00FB7F04"/>
    <w:rsid w:val="00FC6D69"/>
    <w:rsid w:val="00FE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1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8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4B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1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8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4B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CD47F-8723-4146-BA81-182DA1623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lastModifiedBy>Федотова Юлия Александровна</cp:lastModifiedBy>
  <cp:revision>29</cp:revision>
  <cp:lastPrinted>2016-10-12T07:29:00Z</cp:lastPrinted>
  <dcterms:created xsi:type="dcterms:W3CDTF">2018-11-28T03:00:00Z</dcterms:created>
  <dcterms:modified xsi:type="dcterms:W3CDTF">2021-01-18T01:40:00Z</dcterms:modified>
</cp:coreProperties>
</file>